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61CDC" w:rsidRDefault="00961CDC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961C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1CDC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>Ba</w:t>
      </w:r>
      <w:bookmarkStart w:id="0" w:name="_GoBack"/>
      <w:bookmarkEnd w:id="0"/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>sics of Athleticism</w:t>
      </w:r>
      <w:r w:rsidRPr="00961CDC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961CDC" w:rsidRDefault="00961CDC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Cycle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disciplines: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Sports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and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961C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61CDC" w:rsidRDefault="00961CDC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61CDC">
              <w:rPr>
                <w:sz w:val="28"/>
                <w:szCs w:val="28"/>
                <w:lang w:val="en-US"/>
              </w:rPr>
              <w:t xml:space="preserve">An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introduction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athleticism.</w:t>
            </w:r>
            <w:r w:rsidRPr="00961CDC">
              <w:rPr>
                <w:sz w:val="28"/>
                <w:szCs w:val="28"/>
                <w:lang w:val="en-US"/>
              </w:rPr>
              <w:t xml:space="preserve"> The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methodology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building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athletic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sessions.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Planning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and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organization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sz w:val="28"/>
                <w:szCs w:val="28"/>
              </w:rPr>
              <w:t>of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training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sessions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in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strength</w:t>
            </w:r>
            <w:proofErr w:type="spellEnd"/>
            <w:r w:rsidRPr="00961CDC">
              <w:rPr>
                <w:sz w:val="28"/>
                <w:szCs w:val="28"/>
              </w:rPr>
              <w:t xml:space="preserve"> </w:t>
            </w:r>
            <w:proofErr w:type="spellStart"/>
            <w:r w:rsidRPr="00961CDC">
              <w:rPr>
                <w:rStyle w:val="ezkurwreuab5ozgtqnkl"/>
                <w:sz w:val="28"/>
                <w:szCs w:val="28"/>
              </w:rPr>
              <w:t>sports</w:t>
            </w:r>
            <w:proofErr w:type="spellEnd"/>
            <w:r w:rsidRPr="00961CDC">
              <w:rPr>
                <w:rStyle w:val="ezkurwreuab5ozgtqnkl"/>
                <w:sz w:val="28"/>
                <w:szCs w:val="28"/>
              </w:rPr>
              <w:t>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61CDC" w:rsidRDefault="00961CDC" w:rsidP="00961CDC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961CDC">
              <w:rPr>
                <w:rStyle w:val="ezkurwreuab5ozgtqnkl"/>
                <w:sz w:val="28"/>
                <w:szCs w:val="28"/>
                <w:lang w:val="en-US"/>
              </w:rPr>
              <w:t>Special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competence:</w:t>
            </w:r>
            <w:r w:rsidRPr="00961CDC">
              <w:rPr>
                <w:sz w:val="28"/>
                <w:szCs w:val="28"/>
                <w:lang w:val="en-US"/>
              </w:rPr>
              <w:t xml:space="preserve"> to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961CDC">
              <w:rPr>
                <w:sz w:val="28"/>
                <w:szCs w:val="28"/>
                <w:lang w:val="en-US"/>
              </w:rPr>
              <w:t xml:space="preserve"> the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technique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performance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athleticism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E72ADF" w:rsidP="00EE6D7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961CDC" w:rsidP="00961CDC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61CDC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90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classroom: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6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28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classes</w:t>
            </w:r>
            <w:r w:rsidRPr="00961CDC">
              <w:rPr>
                <w:sz w:val="28"/>
                <w:szCs w:val="28"/>
                <w:lang w:val="en-US"/>
              </w:rPr>
              <w:t xml:space="preserve"> ,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Default="00961CDC" w:rsidP="00EE6D7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61CDC">
              <w:rPr>
                <w:rStyle w:val="ezkurwreuab5ozgtqnkl"/>
                <w:sz w:val="28"/>
                <w:szCs w:val="28"/>
                <w:lang w:val="en-US"/>
              </w:rPr>
              <w:t>8th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semester,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acceptance</w:t>
            </w:r>
            <w:r w:rsidRPr="00961CDC">
              <w:rPr>
                <w:sz w:val="28"/>
                <w:szCs w:val="28"/>
                <w:lang w:val="en-US"/>
              </w:rPr>
              <w:t xml:space="preserve"> of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standards,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abstract,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report,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presentation,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credit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(8th</w:t>
            </w:r>
            <w:r w:rsidRPr="00961CDC">
              <w:rPr>
                <w:sz w:val="28"/>
                <w:szCs w:val="28"/>
                <w:lang w:val="en-US"/>
              </w:rPr>
              <w:t xml:space="preserve"> </w:t>
            </w:r>
            <w:r w:rsidRPr="00961CDC">
              <w:rPr>
                <w:rStyle w:val="ezkurwreuab5ozgtqnkl"/>
                <w:sz w:val="28"/>
                <w:szCs w:val="28"/>
                <w:lang w:val="en-US"/>
              </w:rPr>
              <w:t>semester)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61CDC"/>
    <w:rsid w:val="00B71B93"/>
    <w:rsid w:val="00B819D9"/>
    <w:rsid w:val="00D354BE"/>
    <w:rsid w:val="00D3638B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738984-6E19-401A-8447-B1C7EF588935}"/>
</file>

<file path=customXml/itemProps2.xml><?xml version="1.0" encoding="utf-8"?>
<ds:datastoreItem xmlns:ds="http://schemas.openxmlformats.org/officeDocument/2006/customXml" ds:itemID="{44B87EFB-57E2-43BC-95F7-8253EF26313F}"/>
</file>

<file path=customXml/itemProps3.xml><?xml version="1.0" encoding="utf-8"?>
<ds:datastoreItem xmlns:ds="http://schemas.openxmlformats.org/officeDocument/2006/customXml" ds:itemID="{BFBF68EC-125E-42F7-8D23-6E55FD6031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2024-10-06T19:13:00Z</dcterms:created>
  <dcterms:modified xsi:type="dcterms:W3CDTF">2024-10-06T19:13:00Z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